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2D" w:rsidRPr="00765518" w:rsidRDefault="00E6102D" w:rsidP="00E6102D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>
        <w:rPr>
          <w:b/>
          <w:color w:val="000000"/>
        </w:rPr>
        <w:t>ция  к рабочей программе по Окружающему миру</w:t>
      </w:r>
      <w:r w:rsidRPr="00765518">
        <w:rPr>
          <w:b/>
          <w:color w:val="000000"/>
        </w:rPr>
        <w:t xml:space="preserve">,  </w:t>
      </w:r>
      <w:r w:rsidRPr="0012572D">
        <w:rPr>
          <w:b/>
          <w:color w:val="000000"/>
        </w:rPr>
        <w:t>1</w:t>
      </w:r>
      <w:r>
        <w:rPr>
          <w:b/>
          <w:color w:val="000000"/>
        </w:rPr>
        <w:t xml:space="preserve"> </w:t>
      </w:r>
      <w:r w:rsidRPr="0012572D">
        <w:rPr>
          <w:b/>
          <w:color w:val="000000"/>
        </w:rPr>
        <w:t>-</w:t>
      </w:r>
      <w:r>
        <w:rPr>
          <w:b/>
          <w:color w:val="000000"/>
        </w:rPr>
        <w:t xml:space="preserve"> </w:t>
      </w:r>
      <w:r w:rsidRPr="0012572D">
        <w:rPr>
          <w:b/>
          <w:color w:val="000000"/>
        </w:rPr>
        <w:t>4</w:t>
      </w:r>
      <w:r w:rsidRPr="00765518">
        <w:rPr>
          <w:b/>
          <w:color w:val="000000"/>
        </w:rPr>
        <w:t xml:space="preserve"> классы</w:t>
      </w:r>
    </w:p>
    <w:p w:rsidR="00E6102D" w:rsidRPr="00656963" w:rsidRDefault="00E6102D" w:rsidP="00E6102D">
      <w:pPr>
        <w:pStyle w:val="dash041e0431044b0447043d044b0439"/>
        <w:spacing w:line="360" w:lineRule="atLeast"/>
        <w:ind w:firstLine="700"/>
        <w:jc w:val="both"/>
      </w:pPr>
      <w:r w:rsidRPr="007236C0">
        <w:rPr>
          <w:color w:val="000000"/>
        </w:rPr>
        <w:t xml:space="preserve">Рабочая программа по </w:t>
      </w:r>
      <w:r w:rsidRPr="00A9744C">
        <w:rPr>
          <w:color w:val="000000"/>
        </w:rPr>
        <w:t>«Окружающему миру»</w:t>
      </w:r>
      <w:r w:rsidRPr="007236C0">
        <w:rPr>
          <w:color w:val="000000"/>
        </w:rPr>
        <w:t xml:space="preserve">  для </w:t>
      </w:r>
      <w:r w:rsidRPr="00A9744C">
        <w:rPr>
          <w:color w:val="000000"/>
        </w:rPr>
        <w:t>1</w:t>
      </w:r>
      <w:r>
        <w:rPr>
          <w:color w:val="000000"/>
        </w:rPr>
        <w:t xml:space="preserve"> </w:t>
      </w:r>
      <w:r w:rsidRPr="00A9744C">
        <w:rPr>
          <w:color w:val="000000"/>
        </w:rPr>
        <w:t>-</w:t>
      </w:r>
      <w:r>
        <w:rPr>
          <w:color w:val="000000"/>
        </w:rPr>
        <w:t xml:space="preserve"> </w:t>
      </w:r>
      <w:r w:rsidRPr="00A9744C">
        <w:rPr>
          <w:color w:val="000000"/>
        </w:rPr>
        <w:t>4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 классов </w:t>
      </w:r>
      <w:r w:rsidRPr="007236C0">
        <w:t xml:space="preserve"> реализует требования </w:t>
      </w:r>
      <w:r>
        <w:t>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 w:rsidRPr="00091817">
        <w:rPr>
          <w:color w:val="000000"/>
        </w:rPr>
        <w:t xml:space="preserve"> </w:t>
      </w:r>
      <w:r>
        <w:t xml:space="preserve">к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(основного)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656963">
        <w:t>«Обществознание и естествознание»</w:t>
      </w:r>
      <w:r>
        <w:t>.</w:t>
      </w:r>
    </w:p>
    <w:p w:rsidR="00E6102D" w:rsidRPr="00656963" w:rsidRDefault="00E6102D" w:rsidP="00E6102D">
      <w:pPr>
        <w:pStyle w:val="dash041e0431044b0447043d044b0439"/>
        <w:spacing w:line="360" w:lineRule="atLeast"/>
        <w:ind w:firstLine="700"/>
        <w:jc w:val="both"/>
      </w:pPr>
      <w:r w:rsidRPr="00091817">
        <w:rPr>
          <w:rStyle w:val="dash041e0431044b0447043d044b0439char1"/>
        </w:rPr>
        <w:t xml:space="preserve">Изучение предметной области </w:t>
      </w:r>
      <w:r w:rsidRPr="00656963">
        <w:t>«Обществознание и естествознание»</w:t>
      </w:r>
      <w:r>
        <w:t xml:space="preserve"> обеспечивает</w:t>
      </w:r>
    </w:p>
    <w:p w:rsidR="00E6102D" w:rsidRDefault="00E6102D" w:rsidP="00E6102D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656963">
        <w:t xml:space="preserve"> </w:t>
      </w:r>
      <w:proofErr w:type="gramStart"/>
      <w:r>
        <w:rPr>
          <w:rStyle w:val="dash041e0431044b0447043d044b0439char1"/>
        </w:rPr>
        <w:t xml:space="preserve">формирование у ребёнка: </w:t>
      </w:r>
      <w:r w:rsidRPr="00733D6C">
        <w:rPr>
          <w:rStyle w:val="dash041e0431044b0447043d044b0439char1"/>
        </w:rPr>
        <w:t xml:space="preserve">уважительного отношения к семье, к городу или деревне, </w:t>
      </w:r>
      <w:r>
        <w:rPr>
          <w:rStyle w:val="dash041e0431044b0447043d044b0439char1"/>
        </w:rPr>
        <w:t xml:space="preserve">    </w:t>
      </w:r>
      <w:r w:rsidRPr="00733D6C">
        <w:rPr>
          <w:rStyle w:val="dash041e0431044b0447043d044b0439char1"/>
        </w:rPr>
        <w:t>а также к региону, в котором проживают дети, к России, её природе и культуре,</w:t>
      </w:r>
      <w:r>
        <w:rPr>
          <w:rStyle w:val="dash041e0431044b0447043d044b0439char1"/>
        </w:rPr>
        <w:t xml:space="preserve"> </w:t>
      </w:r>
      <w:r w:rsidRPr="00733D6C">
        <w:rPr>
          <w:rStyle w:val="dash041e0431044b0447043d044b0439char1"/>
        </w:rPr>
        <w:t>истории;</w:t>
      </w:r>
      <w:r>
        <w:rPr>
          <w:rStyle w:val="dash041e0431044b0447043d044b0439char1"/>
        </w:rPr>
        <w:t xml:space="preserve"> </w:t>
      </w:r>
      <w:r w:rsidRPr="00733D6C">
        <w:rPr>
          <w:rStyle w:val="dash041e0431044b0447043d044b0439char1"/>
        </w:rPr>
        <w:t>понимания ценности, целостности и многообразия окружающего мира, понимание своего места в нём;</w:t>
      </w:r>
      <w:r>
        <w:rPr>
          <w:rStyle w:val="dash041e0431044b0447043d044b0439char1"/>
        </w:rPr>
        <w:t xml:space="preserve"> </w:t>
      </w:r>
      <w:r w:rsidRPr="00733D6C">
        <w:rPr>
          <w:rStyle w:val="dash041e0431044b0447043d044b0439char1"/>
        </w:rPr>
        <w:t>модели безопасного поведения в условиях повседневной жизни и в различных опасных и чрезвычайных ситуациях;</w:t>
      </w:r>
      <w:proofErr w:type="gramEnd"/>
      <w:r>
        <w:rPr>
          <w:rStyle w:val="dash041e0431044b0447043d044b0439char1"/>
        </w:rPr>
        <w:t xml:space="preserve"> </w:t>
      </w:r>
      <w:r w:rsidRPr="00733D6C">
        <w:rPr>
          <w:rStyle w:val="dash041e0431044b0447043d044b0439char1"/>
        </w:rPr>
        <w:t>психологической культуры и компетенции для обеспечения эффективного и безопасного взаимодействия в социуме</w:t>
      </w:r>
      <w:r>
        <w:rPr>
          <w:rStyle w:val="dash041e0431044b0447043d044b0439char1"/>
        </w:rPr>
        <w:t>.</w:t>
      </w:r>
    </w:p>
    <w:p w:rsidR="00E6102D" w:rsidRPr="00733D6C" w:rsidRDefault="00E6102D" w:rsidP="00E6102D">
      <w:pPr>
        <w:pStyle w:val="dash041e0431044b0447043d044b0439"/>
        <w:spacing w:line="360" w:lineRule="atLeast"/>
        <w:ind w:firstLine="700"/>
        <w:jc w:val="both"/>
      </w:pPr>
      <w:r>
        <w:rPr>
          <w:color w:val="000000"/>
          <w:shd w:val="clear" w:color="auto" w:fill="FFFFFF"/>
        </w:rPr>
        <w:t xml:space="preserve">По учебному плану  школы в 1- 4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</w:rPr>
        <w:t>Окружающий мир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>2 часа в неделю, 68 часов в год</w:t>
      </w:r>
      <w:r w:rsidRPr="007236C0">
        <w:rPr>
          <w:color w:val="000000"/>
          <w:shd w:val="clear" w:color="auto" w:fill="FFFFFF"/>
        </w:rPr>
        <w:t>.</w:t>
      </w:r>
    </w:p>
    <w:p w:rsidR="00E6102D" w:rsidRDefault="00E6102D" w:rsidP="00E6102D">
      <w:pPr>
        <w:pStyle w:val="dash041e0431044b0447043d044b0439"/>
        <w:spacing w:line="360" w:lineRule="atLeast"/>
        <w:ind w:firstLine="700"/>
        <w:jc w:val="both"/>
      </w:pPr>
    </w:p>
    <w:p w:rsidR="00E6102D" w:rsidRPr="00E6102D" w:rsidRDefault="00E6102D" w:rsidP="00E6102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6102D">
        <w:rPr>
          <w:rFonts w:ascii="Times New Roman" w:hAnsi="Times New Roman" w:cs="Times New Roman"/>
          <w:b/>
          <w:sz w:val="24"/>
          <w:szCs w:val="24"/>
        </w:rPr>
        <w:t>Составители  рабочей программы: Юрочкина Н. М.,  Суркова Т. С. учителя начальных классов</w:t>
      </w:r>
    </w:p>
    <w:bookmarkEnd w:id="0"/>
    <w:p w:rsidR="00E6102D" w:rsidRPr="007236C0" w:rsidRDefault="00E6102D" w:rsidP="00E610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4228" w:rsidRDefault="00884228"/>
    <w:sectPr w:rsidR="0088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10"/>
    <w:rsid w:val="00884228"/>
    <w:rsid w:val="00B66310"/>
    <w:rsid w:val="00E6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610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6102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610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61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610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6102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610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61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2017-11-01T05:32:00Z</dcterms:created>
  <dcterms:modified xsi:type="dcterms:W3CDTF">2017-11-01T05:32:00Z</dcterms:modified>
</cp:coreProperties>
</file>